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20" w:rsidRDefault="00F97720" w:rsidP="00E35851">
      <w:pPr>
        <w:pStyle w:val="Ingenmellomrom"/>
      </w:pPr>
    </w:p>
    <w:p w:rsidR="00F97720" w:rsidRPr="00F97720" w:rsidRDefault="00F97720" w:rsidP="00E35851">
      <w:pPr>
        <w:pStyle w:val="Ingenmellomrom"/>
        <w:rPr>
          <w:b/>
        </w:rPr>
      </w:pPr>
    </w:p>
    <w:p w:rsidR="00193C68" w:rsidRDefault="00193C68" w:rsidP="00193C68">
      <w:pPr>
        <w:pStyle w:val="Ingenmellomrom"/>
      </w:pPr>
    </w:p>
    <w:tbl>
      <w:tblPr>
        <w:tblStyle w:val="Tabellrutenett"/>
        <w:tblW w:w="0" w:type="auto"/>
        <w:tblBorders>
          <w:top w:val="none" w:sz="0" w:space="0" w:color="auto"/>
          <w:left w:val="none" w:sz="0" w:space="0" w:color="auto"/>
          <w:bottom w:val="single" w:sz="4" w:space="0" w:color="06A14F"/>
          <w:right w:val="none" w:sz="0" w:space="0" w:color="auto"/>
          <w:insideH w:val="single" w:sz="4" w:space="0" w:color="06A14F"/>
          <w:insideV w:val="single" w:sz="4" w:space="0" w:color="06A14F"/>
        </w:tblBorders>
        <w:tblLook w:val="04A0" w:firstRow="1" w:lastRow="0" w:firstColumn="1" w:lastColumn="0" w:noHBand="0" w:noVBand="1"/>
      </w:tblPr>
      <w:tblGrid>
        <w:gridCol w:w="9072"/>
      </w:tblGrid>
      <w:tr w:rsidR="00F97720" w:rsidRPr="00C544DE" w:rsidTr="00EC5CBB">
        <w:tc>
          <w:tcPr>
            <w:tcW w:w="9576" w:type="dxa"/>
          </w:tcPr>
          <w:p w:rsidR="00F97720" w:rsidRPr="00C544DE" w:rsidRDefault="00F97720" w:rsidP="00EC5CBB">
            <w:pPr>
              <w:rPr>
                <w:rFonts w:cs="Tahoma"/>
                <w:b/>
                <w:sz w:val="18"/>
                <w:szCs w:val="18"/>
                <w:u w:val="single"/>
              </w:rPr>
            </w:pPr>
            <w:proofErr w:type="spellStart"/>
            <w:r>
              <w:rPr>
                <w:rFonts w:cs="Tahoma"/>
                <w:b/>
                <w:sz w:val="18"/>
                <w:szCs w:val="18"/>
              </w:rPr>
              <w:t>Sponsorinstruks</w:t>
            </w:r>
            <w:proofErr w:type="spellEnd"/>
            <w:r>
              <w:rPr>
                <w:rFonts w:cs="Tahoma"/>
                <w:b/>
                <w:sz w:val="18"/>
                <w:szCs w:val="18"/>
              </w:rPr>
              <w:t xml:space="preserve"> HamKam Yngres</w:t>
            </w:r>
          </w:p>
        </w:tc>
      </w:tr>
    </w:tbl>
    <w:p w:rsidR="00F97720" w:rsidRDefault="00F97720" w:rsidP="00F97720">
      <w:pPr>
        <w:pStyle w:val="Listeavsnitt"/>
        <w:autoSpaceDE w:val="0"/>
        <w:autoSpaceDN w:val="0"/>
        <w:adjustRightInd w:val="0"/>
        <w:rPr>
          <w:rFonts w:cs="Futura Medium"/>
          <w:sz w:val="18"/>
          <w:szCs w:val="18"/>
        </w:rPr>
      </w:pPr>
    </w:p>
    <w:p w:rsidR="00F97720" w:rsidRDefault="00F97720" w:rsidP="00F97720">
      <w:pPr>
        <w:pStyle w:val="Listeavsnitt"/>
        <w:autoSpaceDE w:val="0"/>
        <w:autoSpaceDN w:val="0"/>
        <w:adjustRightInd w:val="0"/>
        <w:rPr>
          <w:rFonts w:cs="Futura Medium"/>
          <w:sz w:val="18"/>
          <w:szCs w:val="18"/>
        </w:rPr>
      </w:pPr>
    </w:p>
    <w:p w:rsidR="00F97720" w:rsidRPr="00F97720" w:rsidRDefault="00F97720" w:rsidP="00F97720">
      <w:pPr>
        <w:pStyle w:val="Listeavsnitt"/>
        <w:numPr>
          <w:ilvl w:val="0"/>
          <w:numId w:val="2"/>
        </w:numPr>
        <w:autoSpaceDE w:val="0"/>
        <w:autoSpaceDN w:val="0"/>
        <w:adjustRightInd w:val="0"/>
        <w:rPr>
          <w:rFonts w:cs="Futura Medium"/>
          <w:sz w:val="18"/>
          <w:szCs w:val="18"/>
        </w:rPr>
      </w:pPr>
      <w:r w:rsidRPr="00F97720">
        <w:rPr>
          <w:rFonts w:cs="Futura Medium"/>
          <w:sz w:val="18"/>
          <w:szCs w:val="18"/>
        </w:rPr>
        <w:t>Samarbeidsavtaler</w:t>
      </w:r>
    </w:p>
    <w:p w:rsidR="00F97720" w:rsidRPr="00C544DE" w:rsidRDefault="00F97720" w:rsidP="00F97720">
      <w:pPr>
        <w:autoSpaceDE w:val="0"/>
        <w:autoSpaceDN w:val="0"/>
        <w:adjustRightInd w:val="0"/>
        <w:ind w:left="708"/>
        <w:rPr>
          <w:rFonts w:cs="Futura Book"/>
          <w:sz w:val="18"/>
          <w:szCs w:val="18"/>
        </w:rPr>
      </w:pPr>
      <w:r>
        <w:rPr>
          <w:rFonts w:cs="Futura Book"/>
          <w:sz w:val="18"/>
          <w:szCs w:val="18"/>
        </w:rPr>
        <w:t>Noen av HamKam</w:t>
      </w:r>
      <w:r w:rsidRPr="00C544DE">
        <w:rPr>
          <w:rFonts w:cs="Futura Book"/>
          <w:sz w:val="18"/>
          <w:szCs w:val="18"/>
        </w:rPr>
        <w:t xml:space="preserve"> Yngres sine sentra</w:t>
      </w:r>
      <w:r>
        <w:rPr>
          <w:rFonts w:cs="Futura Book"/>
          <w:sz w:val="18"/>
          <w:szCs w:val="18"/>
        </w:rPr>
        <w:t>le samarbeidsavtaler er bransje</w:t>
      </w:r>
      <w:r w:rsidRPr="00C544DE">
        <w:rPr>
          <w:rFonts w:cs="Futura Book"/>
          <w:sz w:val="18"/>
          <w:szCs w:val="18"/>
        </w:rPr>
        <w:t>eksklus</w:t>
      </w:r>
      <w:r>
        <w:rPr>
          <w:rFonts w:cs="Futura Book"/>
          <w:sz w:val="18"/>
          <w:szCs w:val="18"/>
        </w:rPr>
        <w:t>ive og krever lojalitet fra alle lag i</w:t>
      </w:r>
      <w:r w:rsidRPr="00C544DE">
        <w:rPr>
          <w:rFonts w:cs="Futura Book"/>
          <w:sz w:val="18"/>
          <w:szCs w:val="18"/>
        </w:rPr>
        <w:t xml:space="preserve"> HamKam </w:t>
      </w:r>
      <w:r>
        <w:rPr>
          <w:rFonts w:cs="Futura Book"/>
          <w:sz w:val="18"/>
          <w:szCs w:val="18"/>
        </w:rPr>
        <w:t>Yngres</w:t>
      </w:r>
      <w:r w:rsidRPr="00C544DE">
        <w:rPr>
          <w:rFonts w:cs="Futura Book"/>
          <w:sz w:val="18"/>
          <w:szCs w:val="18"/>
        </w:rPr>
        <w:t xml:space="preserve">. Vi </w:t>
      </w:r>
      <w:r>
        <w:rPr>
          <w:rFonts w:cs="Futura Book"/>
          <w:sz w:val="18"/>
          <w:szCs w:val="18"/>
        </w:rPr>
        <w:t>krever derfor at alle</w:t>
      </w:r>
      <w:r w:rsidRPr="00C544DE">
        <w:rPr>
          <w:rFonts w:cs="Futura Book"/>
          <w:sz w:val="18"/>
          <w:szCs w:val="18"/>
        </w:rPr>
        <w:t xml:space="preserve"> samarbeidsavtaler på lagsnivå godkjennes av klubben, i forkant. Hvert enkelt lag kan i utgangspunktet selv disponere og selge reklame i front av den til enhver tid gjeldende treningsdress</w:t>
      </w:r>
      <w:r>
        <w:rPr>
          <w:rFonts w:cs="Futura Book"/>
          <w:sz w:val="18"/>
          <w:szCs w:val="18"/>
        </w:rPr>
        <w:t xml:space="preserve"> (</w:t>
      </w:r>
      <w:r w:rsidR="00216E11">
        <w:rPr>
          <w:rFonts w:cs="Futura Book"/>
          <w:sz w:val="18"/>
          <w:szCs w:val="18"/>
        </w:rPr>
        <w:t xml:space="preserve">inntil </w:t>
      </w:r>
      <w:r>
        <w:rPr>
          <w:rFonts w:cs="Futura Book"/>
          <w:sz w:val="18"/>
          <w:szCs w:val="18"/>
        </w:rPr>
        <w:t>seks plasser), det samme gjelder for treningsbuksen (to plasser)</w:t>
      </w:r>
      <w:r w:rsidRPr="00C544DE">
        <w:rPr>
          <w:rFonts w:cs="Futura Book"/>
          <w:sz w:val="18"/>
          <w:szCs w:val="18"/>
        </w:rPr>
        <w:t>.</w:t>
      </w:r>
      <w:r>
        <w:rPr>
          <w:rFonts w:cs="Futura Book"/>
          <w:sz w:val="18"/>
          <w:szCs w:val="18"/>
        </w:rPr>
        <w:t xml:space="preserve"> Logoer skal trykkes i fargen hvit.</w:t>
      </w:r>
      <w:r>
        <w:rPr>
          <w:rFonts w:cs="Futura Book"/>
          <w:sz w:val="18"/>
          <w:szCs w:val="18"/>
        </w:rPr>
        <w:br/>
        <w:t>HamKam Yngres disponerer ryggen av treningsdressen i sin helhet.</w:t>
      </w:r>
    </w:p>
    <w:p w:rsidR="00F97720" w:rsidRPr="00C544DE" w:rsidRDefault="00F97720" w:rsidP="00F97720">
      <w:pPr>
        <w:autoSpaceDE w:val="0"/>
        <w:autoSpaceDN w:val="0"/>
        <w:adjustRightInd w:val="0"/>
        <w:rPr>
          <w:rFonts w:cs="Futura Book"/>
          <w:sz w:val="18"/>
          <w:szCs w:val="18"/>
        </w:rPr>
      </w:pPr>
    </w:p>
    <w:p w:rsidR="00F97720" w:rsidRPr="00F97720" w:rsidRDefault="00F97720" w:rsidP="00F97720">
      <w:pPr>
        <w:pStyle w:val="Listeavsnitt"/>
        <w:numPr>
          <w:ilvl w:val="0"/>
          <w:numId w:val="2"/>
        </w:numPr>
        <w:autoSpaceDE w:val="0"/>
        <w:autoSpaceDN w:val="0"/>
        <w:adjustRightInd w:val="0"/>
        <w:rPr>
          <w:rFonts w:cs="Futura Medium"/>
          <w:sz w:val="18"/>
          <w:szCs w:val="18"/>
        </w:rPr>
      </w:pPr>
      <w:r w:rsidRPr="00F97720">
        <w:rPr>
          <w:rFonts w:cs="Futura Medium"/>
          <w:sz w:val="18"/>
          <w:szCs w:val="18"/>
        </w:rPr>
        <w:t>Varemerke</w:t>
      </w:r>
    </w:p>
    <w:p w:rsidR="00F97720" w:rsidRPr="00C544DE" w:rsidRDefault="00F97720" w:rsidP="00F97720">
      <w:pPr>
        <w:autoSpaceDE w:val="0"/>
        <w:autoSpaceDN w:val="0"/>
        <w:adjustRightInd w:val="0"/>
        <w:ind w:left="720"/>
        <w:rPr>
          <w:rFonts w:cs="Futura Book"/>
          <w:sz w:val="18"/>
          <w:szCs w:val="18"/>
        </w:rPr>
      </w:pPr>
      <w:r w:rsidRPr="00C544DE">
        <w:rPr>
          <w:rFonts w:cs="Futura Book"/>
          <w:sz w:val="18"/>
          <w:szCs w:val="18"/>
        </w:rPr>
        <w:t xml:space="preserve">HamKam </w:t>
      </w:r>
      <w:r>
        <w:rPr>
          <w:rFonts w:cs="Futura Book"/>
          <w:sz w:val="18"/>
          <w:szCs w:val="18"/>
        </w:rPr>
        <w:t xml:space="preserve">Yngres </w:t>
      </w:r>
      <w:r w:rsidRPr="00C544DE">
        <w:rPr>
          <w:rFonts w:cs="Futura Book"/>
          <w:sz w:val="18"/>
          <w:szCs w:val="18"/>
        </w:rPr>
        <w:t xml:space="preserve">har </w:t>
      </w:r>
      <w:proofErr w:type="spellStart"/>
      <w:r w:rsidRPr="00C544DE">
        <w:rPr>
          <w:rFonts w:cs="Futura Book"/>
          <w:sz w:val="18"/>
          <w:szCs w:val="18"/>
        </w:rPr>
        <w:t>varemerkebeskyttet</w:t>
      </w:r>
      <w:proofErr w:type="spellEnd"/>
      <w:r w:rsidRPr="00C544DE">
        <w:rPr>
          <w:rFonts w:cs="Futura Book"/>
          <w:sz w:val="18"/>
          <w:szCs w:val="18"/>
        </w:rPr>
        <w:t xml:space="preserve"> logo og skrivemåte, dette betyr at klubben vil ha full kontroll på bruken av dette merket og skrivemåten. Dette har vi gjort på grunn av at vi har sett at dette i noen tilfeller er blitt misbrukt. Vi ber derfor om at HamKam </w:t>
      </w:r>
      <w:r>
        <w:rPr>
          <w:rFonts w:cs="Futura Book"/>
          <w:sz w:val="18"/>
          <w:szCs w:val="18"/>
        </w:rPr>
        <w:t xml:space="preserve">Yngres </w:t>
      </w:r>
      <w:r w:rsidRPr="00C544DE">
        <w:rPr>
          <w:rFonts w:cs="Futura Book"/>
          <w:sz w:val="18"/>
          <w:szCs w:val="18"/>
        </w:rPr>
        <w:t>merke ikke brukes på tøy/utstyr som ikke kommer fra eller er godkjent av klubben. Ved uklarheter rundt dette, kontakt klubben.</w:t>
      </w:r>
    </w:p>
    <w:p w:rsidR="00F97720" w:rsidRDefault="00F97720" w:rsidP="00193C68">
      <w:pPr>
        <w:pStyle w:val="Ingenmellomrom"/>
      </w:pPr>
    </w:p>
    <w:p w:rsidR="00757B51" w:rsidRDefault="00757B51" w:rsidP="00193C68">
      <w:pPr>
        <w:pStyle w:val="Ingenmellomrom"/>
      </w:pPr>
      <w:bookmarkStart w:id="0" w:name="_GoBack"/>
      <w:bookmarkEnd w:id="0"/>
    </w:p>
    <w:p w:rsidR="007739C9" w:rsidRDefault="00757B51" w:rsidP="00757B5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9.4pt">
            <v:imagedata r:id="rId7" o:title="utseende_treningsdress"/>
          </v:shape>
        </w:pict>
      </w:r>
    </w:p>
    <w:sectPr w:rsidR="007739C9" w:rsidSect="002E21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ABA" w:rsidRDefault="009A0ABA" w:rsidP="007739C9">
      <w:pPr>
        <w:spacing w:after="0" w:line="240" w:lineRule="auto"/>
      </w:pPr>
      <w:r>
        <w:separator/>
      </w:r>
    </w:p>
  </w:endnote>
  <w:endnote w:type="continuationSeparator" w:id="0">
    <w:p w:rsidR="009A0ABA" w:rsidRDefault="009A0ABA" w:rsidP="00773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edium">
    <w:altName w:val="Courier New"/>
    <w:charset w:val="00"/>
    <w:family w:val="auto"/>
    <w:pitch w:val="variable"/>
    <w:sig w:usb0="00000003" w:usb1="00000000" w:usb2="00000000" w:usb3="00000000" w:csb0="00000001" w:csb1="00000000"/>
  </w:font>
  <w:font w:name="Futura Boo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C9" w:rsidRPr="00D00828" w:rsidRDefault="007739C9" w:rsidP="000A344F">
    <w:pPr>
      <w:pStyle w:val="Bunntekst"/>
      <w:jc w:val="center"/>
      <w:rPr>
        <w:rFonts w:ascii="Tahoma" w:hAnsi="Tahoma"/>
        <w:b/>
        <w:sz w:val="16"/>
      </w:rPr>
    </w:pPr>
    <w:r w:rsidRPr="00D00828">
      <w:rPr>
        <w:rFonts w:ascii="Tahoma" w:hAnsi="Tahoma"/>
        <w:b/>
        <w:sz w:val="16"/>
      </w:rPr>
      <w:t>HamKam Yngres</w:t>
    </w:r>
  </w:p>
  <w:p w:rsidR="007739C9" w:rsidRPr="00EA4764" w:rsidRDefault="007739C9" w:rsidP="007739C9">
    <w:pPr>
      <w:pStyle w:val="Bunntekst"/>
      <w:jc w:val="center"/>
      <w:rPr>
        <w:rFonts w:ascii="Arial" w:hAnsi="Arial"/>
        <w:sz w:val="16"/>
      </w:rPr>
    </w:pPr>
    <w:r w:rsidRPr="00EA4764">
      <w:rPr>
        <w:rFonts w:ascii="Tahoma" w:hAnsi="Tahoma"/>
        <w:sz w:val="16"/>
      </w:rPr>
      <w:t>Fredvang Al</w:t>
    </w:r>
    <w:r>
      <w:rPr>
        <w:rFonts w:ascii="Tahoma" w:hAnsi="Tahoma"/>
        <w:sz w:val="16"/>
      </w:rPr>
      <w:t>lé 10</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Pr>
        <w:rFonts w:ascii="Tahoma" w:hAnsi="Tahoma"/>
        <w:sz w:val="16"/>
      </w:rPr>
      <w:t>Postboks 38</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sidRPr="00EA4764">
      <w:rPr>
        <w:rFonts w:ascii="Tahoma" w:hAnsi="Tahoma"/>
        <w:sz w:val="16"/>
      </w:rPr>
      <w:t>N-2302</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Tahoma" w:hAnsi="Tahoma"/>
        <w:sz w:val="16"/>
      </w:rPr>
      <w:t xml:space="preserve"> HAMAR</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t xml:space="preserve"> </w:t>
    </w:r>
    <w:r>
      <w:rPr>
        <w:rFonts w:ascii="Wingdings" w:hAnsi="Wingdings"/>
        <w:sz w:val="16"/>
      </w:rPr>
      <w:t></w:t>
    </w:r>
    <w:r w:rsidRPr="00EA4764">
      <w:rPr>
        <w:rFonts w:ascii="Arial" w:hAnsi="Arial"/>
        <w:sz w:val="16"/>
      </w:rPr>
      <w:t xml:space="preserve"> </w:t>
    </w:r>
    <w:r w:rsidRPr="00EA4764">
      <w:rPr>
        <w:rFonts w:ascii="Tahoma" w:hAnsi="Tahoma"/>
        <w:sz w:val="16"/>
      </w:rPr>
      <w:t>Norge</w:t>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r w:rsidRPr="00EA4764">
      <w:rPr>
        <w:rFonts w:ascii="Arial" w:hAnsi="Arial"/>
        <w:sz w:val="16"/>
      </w:rPr>
      <w:softHyphen/>
    </w:r>
  </w:p>
  <w:p w:rsidR="00696AE5" w:rsidRDefault="007739C9" w:rsidP="00696AE5">
    <w:pPr>
      <w:pStyle w:val="Bunntekst"/>
      <w:tabs>
        <w:tab w:val="clear" w:pos="4536"/>
        <w:tab w:val="clear" w:pos="9072"/>
        <w:tab w:val="left" w:pos="2745"/>
      </w:tabs>
      <w:jc w:val="center"/>
      <w:rPr>
        <w:rFonts w:ascii="Arial" w:hAnsi="Arial"/>
        <w:sz w:val="16"/>
      </w:rPr>
    </w:pPr>
    <w:r w:rsidRPr="00EA4764">
      <w:rPr>
        <w:rFonts w:ascii="Tahoma" w:hAnsi="Tahoma"/>
        <w:sz w:val="16"/>
      </w:rPr>
      <w:t xml:space="preserve">Telefon </w:t>
    </w:r>
    <w:r>
      <w:rPr>
        <w:rFonts w:ascii="Tahoma" w:hAnsi="Tahoma"/>
        <w:sz w:val="16"/>
      </w:rPr>
      <w:t>+ 47 482 11 809</w:t>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sidR="00696AE5">
      <w:rPr>
        <w:rFonts w:ascii="Arial" w:hAnsi="Arial"/>
        <w:sz w:val="16"/>
      </w:rPr>
      <w:t xml:space="preserve"> Mail </w:t>
    </w:r>
    <w:hyperlink r:id="rId1" w:history="1">
      <w:r w:rsidR="00696AE5" w:rsidRPr="002D6502">
        <w:rPr>
          <w:rStyle w:val="Hyperkobling"/>
          <w:rFonts w:ascii="Arial" w:hAnsi="Arial"/>
          <w:sz w:val="16"/>
        </w:rPr>
        <w:t>anders@hamkam.no</w:t>
      </w:r>
    </w:hyperlink>
  </w:p>
  <w:p w:rsidR="004874CE" w:rsidRDefault="009A0ABA" w:rsidP="00696AE5">
    <w:pPr>
      <w:pStyle w:val="Bunntekst"/>
      <w:tabs>
        <w:tab w:val="clear" w:pos="4536"/>
        <w:tab w:val="clear" w:pos="9072"/>
        <w:tab w:val="left" w:pos="2745"/>
      </w:tabs>
      <w:jc w:val="center"/>
      <w:rPr>
        <w:rFonts w:ascii="Arial" w:hAnsi="Arial"/>
        <w:sz w:val="16"/>
      </w:rPr>
    </w:pPr>
    <w:hyperlink r:id="rId2" w:history="1">
      <w:r w:rsidR="007739C9" w:rsidRPr="002D6502">
        <w:rPr>
          <w:rStyle w:val="Hyperkobling"/>
          <w:rFonts w:ascii="Arial" w:hAnsi="Arial"/>
          <w:sz w:val="16"/>
        </w:rPr>
        <w:t>www.hamkamyngres.no</w:t>
      </w:r>
    </w:hyperlink>
    <w:r w:rsidR="000A344F">
      <w:rPr>
        <w:rFonts w:ascii="Arial" w:hAnsi="Arial"/>
        <w:sz w:val="16"/>
      </w:rPr>
      <w:t xml:space="preserve"> </w:t>
    </w:r>
    <w:hyperlink r:id="rId3" w:history="1">
      <w:r w:rsidR="007739C9" w:rsidRPr="002D6502">
        <w:rPr>
          <w:rStyle w:val="Hyperkobling"/>
          <w:rFonts w:ascii="Arial" w:hAnsi="Arial"/>
          <w:sz w:val="16"/>
        </w:rPr>
        <w:t>www.briskebyturneringen.no</w:t>
      </w:r>
    </w:hyperlink>
    <w:r w:rsidR="004874CE">
      <w:rPr>
        <w:rFonts w:ascii="Arial" w:hAnsi="Arial"/>
        <w:sz w:val="16"/>
      </w:rPr>
      <w:t xml:space="preserve"> </w:t>
    </w:r>
    <w:hyperlink r:id="rId4" w:history="1">
      <w:r w:rsidR="004874CE" w:rsidRPr="002D6502">
        <w:rPr>
          <w:rStyle w:val="Hyperkobling"/>
          <w:rFonts w:ascii="Arial" w:hAnsi="Arial"/>
          <w:sz w:val="16"/>
        </w:rPr>
        <w:t>www.levenogmoro.no</w:t>
      </w:r>
    </w:hyperlink>
  </w:p>
  <w:p w:rsidR="004874CE" w:rsidRPr="007739C9" w:rsidRDefault="004874CE" w:rsidP="004874CE">
    <w:pPr>
      <w:pStyle w:val="Bunntekst"/>
      <w:tabs>
        <w:tab w:val="clear" w:pos="4536"/>
        <w:tab w:val="clear" w:pos="9072"/>
        <w:tab w:val="left" w:pos="2745"/>
      </w:tabs>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ABA" w:rsidRDefault="009A0ABA" w:rsidP="007739C9">
      <w:pPr>
        <w:spacing w:after="0" w:line="240" w:lineRule="auto"/>
      </w:pPr>
      <w:r>
        <w:separator/>
      </w:r>
    </w:p>
  </w:footnote>
  <w:footnote w:type="continuationSeparator" w:id="0">
    <w:p w:rsidR="009A0ABA" w:rsidRDefault="009A0ABA" w:rsidP="00773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9C9" w:rsidRDefault="007739C9">
    <w:pPr>
      <w:pStyle w:val="Topptekst"/>
    </w:pPr>
    <w:r>
      <w:rPr>
        <w:noProof/>
        <w:lang w:eastAsia="nb-NO"/>
      </w:rPr>
      <w:drawing>
        <wp:inline distT="0" distB="0" distL="0" distR="0">
          <wp:extent cx="5760720" cy="496378"/>
          <wp:effectExtent l="19050" t="0" r="0" b="0"/>
          <wp:docPr id="1" name="Bilde 1" descr="C:\Users\anla\Desktop\HKYA_web_header_14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la\Desktop\HKYA_web_header_141011.jpg"/>
                  <pic:cNvPicPr>
                    <a:picLocks noChangeAspect="1" noChangeArrowheads="1"/>
                  </pic:cNvPicPr>
                </pic:nvPicPr>
                <pic:blipFill>
                  <a:blip r:embed="rId1"/>
                  <a:srcRect/>
                  <a:stretch>
                    <a:fillRect/>
                  </a:stretch>
                </pic:blipFill>
                <pic:spPr bwMode="auto">
                  <a:xfrm>
                    <a:off x="0" y="0"/>
                    <a:ext cx="5760720" cy="4963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142A"/>
    <w:multiLevelType w:val="hybridMultilevel"/>
    <w:tmpl w:val="F5D6D5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A649FA"/>
    <w:multiLevelType w:val="hybridMultilevel"/>
    <w:tmpl w:val="84C4C48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C9"/>
    <w:rsid w:val="000A344F"/>
    <w:rsid w:val="00193C68"/>
    <w:rsid w:val="001D44D3"/>
    <w:rsid w:val="00216E11"/>
    <w:rsid w:val="002E21E4"/>
    <w:rsid w:val="004874CE"/>
    <w:rsid w:val="00696AE5"/>
    <w:rsid w:val="00757B51"/>
    <w:rsid w:val="00767F3B"/>
    <w:rsid w:val="007739C9"/>
    <w:rsid w:val="007B625E"/>
    <w:rsid w:val="007C0219"/>
    <w:rsid w:val="009A0ABA"/>
    <w:rsid w:val="00AB7C06"/>
    <w:rsid w:val="00AD31A8"/>
    <w:rsid w:val="00D7696C"/>
    <w:rsid w:val="00E35851"/>
    <w:rsid w:val="00F977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6DC98D-2584-4AA7-96ED-2D61CF07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E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7739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7739C9"/>
  </w:style>
  <w:style w:type="paragraph" w:styleId="Bunntekst">
    <w:name w:val="footer"/>
    <w:basedOn w:val="Normal"/>
    <w:link w:val="BunntekstTegn"/>
    <w:semiHidden/>
    <w:unhideWhenUsed/>
    <w:rsid w:val="007739C9"/>
    <w:pPr>
      <w:tabs>
        <w:tab w:val="center" w:pos="4536"/>
        <w:tab w:val="right" w:pos="9072"/>
      </w:tabs>
      <w:spacing w:after="0" w:line="240" w:lineRule="auto"/>
    </w:pPr>
  </w:style>
  <w:style w:type="character" w:customStyle="1" w:styleId="BunntekstTegn">
    <w:name w:val="Bunntekst Tegn"/>
    <w:basedOn w:val="Standardskriftforavsnitt"/>
    <w:link w:val="Bunntekst"/>
    <w:semiHidden/>
    <w:rsid w:val="007739C9"/>
  </w:style>
  <w:style w:type="paragraph" w:styleId="Bobletekst">
    <w:name w:val="Balloon Text"/>
    <w:basedOn w:val="Normal"/>
    <w:link w:val="BobletekstTegn"/>
    <w:uiPriority w:val="99"/>
    <w:semiHidden/>
    <w:unhideWhenUsed/>
    <w:rsid w:val="007739C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39C9"/>
    <w:rPr>
      <w:rFonts w:ascii="Tahoma" w:hAnsi="Tahoma" w:cs="Tahoma"/>
      <w:sz w:val="16"/>
      <w:szCs w:val="16"/>
    </w:rPr>
  </w:style>
  <w:style w:type="character" w:styleId="Hyperkobling">
    <w:name w:val="Hyperlink"/>
    <w:basedOn w:val="Standardskriftforavsnitt"/>
    <w:uiPriority w:val="99"/>
    <w:unhideWhenUsed/>
    <w:rsid w:val="007739C9"/>
    <w:rPr>
      <w:color w:val="0000FF" w:themeColor="hyperlink"/>
      <w:u w:val="single"/>
    </w:rPr>
  </w:style>
  <w:style w:type="paragraph" w:styleId="Ingenmellomrom">
    <w:name w:val="No Spacing"/>
    <w:uiPriority w:val="1"/>
    <w:qFormat/>
    <w:rsid w:val="00193C68"/>
    <w:pPr>
      <w:spacing w:after="0" w:line="240" w:lineRule="auto"/>
    </w:pPr>
  </w:style>
  <w:style w:type="table" w:styleId="Tabellrutenett">
    <w:name w:val="Table Grid"/>
    <w:basedOn w:val="Vanligtabell"/>
    <w:uiPriority w:val="59"/>
    <w:rsid w:val="00F97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9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riskebyturneringen.no" TargetMode="External"/><Relationship Id="rId2" Type="http://schemas.openxmlformats.org/officeDocument/2006/relationships/hyperlink" Target="http://www.hamkamyngres.no" TargetMode="External"/><Relationship Id="rId1" Type="http://schemas.openxmlformats.org/officeDocument/2006/relationships/hyperlink" Target="mailto:anders@hamkam.no" TargetMode="External"/><Relationship Id="rId4" Type="http://schemas.openxmlformats.org/officeDocument/2006/relationships/hyperlink" Target="http://www.levenogmor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154</Words>
  <Characters>822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Langset</dc:creator>
  <cp:keywords/>
  <dc:description/>
  <cp:lastModifiedBy>Anders Langset</cp:lastModifiedBy>
  <cp:revision>4</cp:revision>
  <dcterms:created xsi:type="dcterms:W3CDTF">2017-02-17T07:37:00Z</dcterms:created>
  <dcterms:modified xsi:type="dcterms:W3CDTF">2017-02-17T07:54:00Z</dcterms:modified>
</cp:coreProperties>
</file>